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Default="006261A5" w:rsidP="00D56BD2">
      <w:r w:rsidRPr="006261A5">
        <w:rPr>
          <w:noProof/>
          <w:lang w:eastAsia="it-IT"/>
        </w:rPr>
        <w:drawing>
          <wp:inline distT="0" distB="0" distL="0" distR="0">
            <wp:extent cx="6120130" cy="1085688"/>
            <wp:effectExtent l="0" t="0" r="0" b="0"/>
            <wp:docPr id="2" name="Immagine 2" descr="C:\Users\DIRIGENTE\Desktop\intestazione ICD 25-07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intestazione ICD 25-07-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5" w:rsidRDefault="006261A5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  <w:sz w:val="24"/>
          <w:szCs w:val="24"/>
        </w:rPr>
      </w:pPr>
    </w:p>
    <w:p w:rsidR="006261A5" w:rsidRDefault="004F0234" w:rsidP="004F0234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Prot</w:t>
      </w:r>
      <w:proofErr w:type="spellEnd"/>
      <w:r>
        <w:rPr>
          <w:rFonts w:ascii="Times New Roman" w:hAnsi="Times New Roman"/>
          <w:bCs/>
          <w:sz w:val="24"/>
          <w:szCs w:val="24"/>
        </w:rPr>
        <w:t>. n.</w:t>
      </w:r>
      <w:r w:rsidR="00640AAC">
        <w:rPr>
          <w:rFonts w:ascii="Times New Roman" w:hAnsi="Times New Roman"/>
          <w:bCs/>
          <w:sz w:val="24"/>
          <w:szCs w:val="24"/>
        </w:rPr>
        <w:t xml:space="preserve"> 415/II.3</w:t>
      </w:r>
      <w:bookmarkStart w:id="0" w:name="_GoBack"/>
      <w:bookmarkEnd w:id="0"/>
      <w:r w:rsidR="00B436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del 26/01/2018                                                                      </w:t>
      </w:r>
    </w:p>
    <w:p w:rsidR="004F0234" w:rsidRDefault="00176458" w:rsidP="004F0234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Ai docenti</w:t>
      </w:r>
    </w:p>
    <w:p w:rsidR="004F0234" w:rsidRDefault="004F0234" w:rsidP="004F0234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DSGA</w:t>
      </w:r>
    </w:p>
    <w:p w:rsidR="004F0234" w:rsidRDefault="004F0234" w:rsidP="004F0234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personale ATA</w:t>
      </w:r>
    </w:p>
    <w:p w:rsidR="00B436C2" w:rsidRDefault="00B436C2" w:rsidP="004F0234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All’Albo/Sito web</w:t>
      </w:r>
    </w:p>
    <w:p w:rsidR="004F0234" w:rsidRDefault="004F0234" w:rsidP="004F0234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4F0234" w:rsidRDefault="004F0234" w:rsidP="004F0234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COMUNICAZIONE N.</w:t>
      </w:r>
      <w:r w:rsidR="00B436C2">
        <w:rPr>
          <w:rFonts w:ascii="Times New Roman" w:hAnsi="Times New Roman"/>
          <w:bCs/>
          <w:sz w:val="24"/>
          <w:szCs w:val="24"/>
        </w:rPr>
        <w:t>15</w:t>
      </w:r>
      <w:r w:rsidR="00176458">
        <w:rPr>
          <w:rFonts w:ascii="Times New Roman" w:hAnsi="Times New Roman"/>
          <w:bCs/>
          <w:sz w:val="24"/>
          <w:szCs w:val="24"/>
        </w:rPr>
        <w:t>8</w:t>
      </w:r>
    </w:p>
    <w:p w:rsidR="004F0234" w:rsidRDefault="004F0234" w:rsidP="004F0234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4F0234" w:rsidRDefault="004F0234" w:rsidP="004F023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Oggetto: </w:t>
      </w:r>
      <w:r w:rsidR="00176458">
        <w:rPr>
          <w:rFonts w:ascii="Times New Roman" w:hAnsi="Times New Roman"/>
          <w:bCs/>
          <w:sz w:val="24"/>
          <w:szCs w:val="24"/>
        </w:rPr>
        <w:t xml:space="preserve">convocazione seduta straordinaria del Collegio </w:t>
      </w:r>
    </w:p>
    <w:p w:rsidR="004F0234" w:rsidRDefault="004F0234" w:rsidP="004F023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4F0234" w:rsidRDefault="004F0234" w:rsidP="004F023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6261A5" w:rsidRDefault="00176458" w:rsidP="0017645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 informano i docenti che il Collegio è convocato, in seduta straordinaria, martedì prossimo, 30 Gennaio 2018, </w:t>
      </w:r>
      <w:r w:rsidR="00165E89">
        <w:rPr>
          <w:rFonts w:ascii="Times New Roman" w:hAnsi="Times New Roman"/>
          <w:bCs/>
          <w:sz w:val="24"/>
          <w:szCs w:val="24"/>
        </w:rPr>
        <w:t xml:space="preserve">alle ore 16.15, </w:t>
      </w:r>
      <w:r>
        <w:rPr>
          <w:rFonts w:ascii="Times New Roman" w:hAnsi="Times New Roman"/>
          <w:bCs/>
          <w:sz w:val="24"/>
          <w:szCs w:val="24"/>
        </w:rPr>
        <w:t>per discutere e deliberare il seguente o.d.g.</w:t>
      </w:r>
    </w:p>
    <w:p w:rsidR="00176458" w:rsidRDefault="00176458" w:rsidP="0017645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76458" w:rsidRDefault="00176458" w:rsidP="00176458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Approvazione verbali delle due sedute precedenti;</w:t>
      </w:r>
    </w:p>
    <w:p w:rsidR="00176458" w:rsidRDefault="00176458" w:rsidP="00176458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Nuovi criteri di valutazione e proposte ministeriali per prova di Italiano Sc. Sec. I grado</w:t>
      </w:r>
      <w:r w:rsidR="002C49C1">
        <w:rPr>
          <w:rFonts w:ascii="Times New Roman" w:hAnsi="Times New Roman"/>
          <w:bCs/>
          <w:sz w:val="24"/>
          <w:szCs w:val="24"/>
        </w:rPr>
        <w:t>;</w:t>
      </w:r>
    </w:p>
    <w:p w:rsidR="00165E89" w:rsidRPr="00176458" w:rsidRDefault="00165E89" w:rsidP="00176458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Comunicazioni del D.S.</w:t>
      </w:r>
    </w:p>
    <w:p w:rsidR="006261A5" w:rsidRDefault="006261A5" w:rsidP="00681CD3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6261A5" w:rsidRDefault="006261A5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  <w:sz w:val="24"/>
          <w:szCs w:val="24"/>
        </w:rPr>
      </w:pPr>
    </w:p>
    <w:p w:rsidR="006261A5" w:rsidRDefault="006261A5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  <w:sz w:val="24"/>
          <w:szCs w:val="24"/>
        </w:rPr>
      </w:pPr>
    </w:p>
    <w:p w:rsidR="00086FC3" w:rsidRPr="006261A5" w:rsidRDefault="00086FC3" w:rsidP="00086FC3">
      <w:pPr>
        <w:spacing w:after="0" w:line="240" w:lineRule="atLeast"/>
        <w:ind w:left="5664"/>
        <w:jc w:val="center"/>
        <w:rPr>
          <w:rFonts w:ascii="Times New Roman" w:hAnsi="Times New Roman"/>
          <w:bCs/>
          <w:sz w:val="24"/>
          <w:szCs w:val="24"/>
        </w:rPr>
      </w:pPr>
      <w:r w:rsidRPr="006261A5">
        <w:rPr>
          <w:rFonts w:ascii="Times New Roman" w:hAnsi="Times New Roman"/>
          <w:bCs/>
          <w:sz w:val="24"/>
          <w:szCs w:val="24"/>
        </w:rPr>
        <w:t>I</w:t>
      </w:r>
      <w:r w:rsidR="006261A5">
        <w:rPr>
          <w:rFonts w:ascii="Times New Roman" w:hAnsi="Times New Roman"/>
          <w:bCs/>
          <w:sz w:val="24"/>
          <w:szCs w:val="24"/>
        </w:rPr>
        <w:t>l Dirigente Scolastico</w:t>
      </w:r>
    </w:p>
    <w:p w:rsidR="005D2324" w:rsidRPr="006261A5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  <w:sz w:val="24"/>
          <w:szCs w:val="24"/>
        </w:rPr>
      </w:pPr>
      <w:r w:rsidRPr="006261A5">
        <w:rPr>
          <w:rFonts w:ascii="Times New Roman" w:hAnsi="Times New Roman"/>
          <w:sz w:val="24"/>
          <w:szCs w:val="24"/>
        </w:rPr>
        <w:t>Prof.ssa Adriana L</w:t>
      </w:r>
      <w:r w:rsidR="006261A5" w:rsidRPr="006261A5">
        <w:rPr>
          <w:rFonts w:ascii="Times New Roman" w:hAnsi="Times New Roman"/>
          <w:sz w:val="24"/>
          <w:szCs w:val="24"/>
        </w:rPr>
        <w:t>ABATE</w:t>
      </w:r>
    </w:p>
    <w:p w:rsidR="005D2324" w:rsidRPr="006261A5" w:rsidRDefault="006261A5" w:rsidP="006261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E6373" w:rsidRPr="006261A5">
        <w:rPr>
          <w:rFonts w:ascii="Times New Roman" w:hAnsi="Times New Roman"/>
          <w:sz w:val="20"/>
          <w:szCs w:val="20"/>
        </w:rPr>
        <w:t xml:space="preserve">Firma autografa sostituita </w:t>
      </w:r>
      <w:r>
        <w:rPr>
          <w:rFonts w:ascii="Times New Roman" w:hAnsi="Times New Roman"/>
          <w:sz w:val="20"/>
          <w:szCs w:val="20"/>
        </w:rPr>
        <w:t>d</w:t>
      </w:r>
      <w:r w:rsidR="00DE6373" w:rsidRPr="006261A5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indicazione a </w:t>
      </w:r>
      <w:r w:rsidR="00DE6373" w:rsidRPr="006261A5">
        <w:rPr>
          <w:rFonts w:ascii="Times New Roman" w:hAnsi="Times New Roman"/>
          <w:sz w:val="20"/>
          <w:szCs w:val="20"/>
        </w:rPr>
        <w:t>stampa</w:t>
      </w:r>
    </w:p>
    <w:p w:rsidR="005D2324" w:rsidRPr="006261A5" w:rsidRDefault="006261A5" w:rsidP="00DE6373">
      <w:pPr>
        <w:spacing w:after="0" w:line="240" w:lineRule="atLeast"/>
        <w:ind w:left="5664"/>
        <w:jc w:val="center"/>
        <w:rPr>
          <w:rFonts w:ascii="Times New Roman" w:hAnsi="Times New Roman"/>
          <w:bCs/>
          <w:sz w:val="20"/>
          <w:szCs w:val="20"/>
          <w:lang w:bidi="he-IL"/>
        </w:rPr>
      </w:pPr>
      <w:proofErr w:type="gramStart"/>
      <w:r>
        <w:rPr>
          <w:rFonts w:ascii="Times New Roman" w:hAnsi="Times New Roman"/>
          <w:sz w:val="20"/>
          <w:szCs w:val="20"/>
        </w:rPr>
        <w:t>ex</w:t>
      </w:r>
      <w:proofErr w:type="gramEnd"/>
      <w:r>
        <w:rPr>
          <w:rFonts w:ascii="Times New Roman" w:hAnsi="Times New Roman"/>
          <w:sz w:val="20"/>
          <w:szCs w:val="20"/>
        </w:rPr>
        <w:t xml:space="preserve"> art. 3 c. 2 del </w:t>
      </w:r>
      <w:proofErr w:type="spellStart"/>
      <w:r>
        <w:rPr>
          <w:rFonts w:ascii="Times New Roman" w:hAnsi="Times New Roman"/>
          <w:sz w:val="20"/>
          <w:szCs w:val="20"/>
        </w:rPr>
        <w:t>D.Lvo</w:t>
      </w:r>
      <w:proofErr w:type="spellEnd"/>
      <w:r w:rsidR="00DE6373" w:rsidRPr="006261A5">
        <w:rPr>
          <w:rFonts w:ascii="Times New Roman" w:hAnsi="Times New Roman"/>
          <w:sz w:val="20"/>
          <w:szCs w:val="20"/>
        </w:rPr>
        <w:t xml:space="preserve"> n. 39/93</w:t>
      </w:r>
    </w:p>
    <w:p w:rsidR="005D2324" w:rsidRDefault="005D2324">
      <w:pPr>
        <w:spacing w:after="0" w:line="480" w:lineRule="auto"/>
        <w:jc w:val="right"/>
      </w:pPr>
    </w:p>
    <w:sectPr w:rsidR="005D2324" w:rsidSect="00D56BD2">
      <w:pgSz w:w="11906" w:h="16838"/>
      <w:pgMar w:top="1417" w:right="1134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625"/>
    <w:multiLevelType w:val="hybridMultilevel"/>
    <w:tmpl w:val="897028BE"/>
    <w:lvl w:ilvl="0" w:tplc="9742530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E92"/>
    <w:multiLevelType w:val="hybridMultilevel"/>
    <w:tmpl w:val="E03CD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8A5"/>
    <w:multiLevelType w:val="hybridMultilevel"/>
    <w:tmpl w:val="016AB106"/>
    <w:lvl w:ilvl="0" w:tplc="FCEEE626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2324"/>
    <w:rsid w:val="00086FC3"/>
    <w:rsid w:val="00165E89"/>
    <w:rsid w:val="00176458"/>
    <w:rsid w:val="002C49C1"/>
    <w:rsid w:val="004F0234"/>
    <w:rsid w:val="00513F09"/>
    <w:rsid w:val="005D2324"/>
    <w:rsid w:val="006261A5"/>
    <w:rsid w:val="00640AAC"/>
    <w:rsid w:val="00681CD3"/>
    <w:rsid w:val="007A3668"/>
    <w:rsid w:val="008412D8"/>
    <w:rsid w:val="00A66FFA"/>
    <w:rsid w:val="00B062D8"/>
    <w:rsid w:val="00B436C2"/>
    <w:rsid w:val="00C15EC5"/>
    <w:rsid w:val="00D56BD2"/>
    <w:rsid w:val="00D66D4C"/>
    <w:rsid w:val="00DE0C8A"/>
    <w:rsid w:val="00D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D708-39CA-4B5D-929E-93290ED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CA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AC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2B6"/>
    <w:rPr>
      <w:color w:val="0000FF"/>
      <w:u w:val="single"/>
    </w:rPr>
  </w:style>
  <w:style w:type="character" w:customStyle="1" w:styleId="uficommentbody">
    <w:name w:val="uficommentbody"/>
    <w:basedOn w:val="Carpredefinitoparagrafo"/>
    <w:qFormat/>
    <w:rsid w:val="00A52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2F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4299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142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fondomedio1-Colore4">
    <w:name w:val="Medium Shading 1 Accent 4"/>
    <w:basedOn w:val="Tabellanormale"/>
    <w:uiPriority w:val="63"/>
    <w:rsid w:val="0014299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4299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7914-5FF8-425B-891F-CAA34CB5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DIRIGENTE</cp:lastModifiedBy>
  <cp:revision>2</cp:revision>
  <cp:lastPrinted>2018-01-26T11:54:00Z</cp:lastPrinted>
  <dcterms:created xsi:type="dcterms:W3CDTF">2018-01-26T13:12:00Z</dcterms:created>
  <dcterms:modified xsi:type="dcterms:W3CDTF">2018-01-26T13:12:00Z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